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C9" w:rsidRDefault="00312FC9" w:rsidP="00F86C3D">
      <w:r>
        <w:rPr>
          <w:noProof/>
        </w:rPr>
        <w:drawing>
          <wp:inline distT="0" distB="0" distL="0" distR="0">
            <wp:extent cx="5940425" cy="8238580"/>
            <wp:effectExtent l="0" t="0" r="3175" b="0"/>
            <wp:docPr id="1" name="Рисунок 1" descr="F:\положение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FC9" w:rsidRDefault="00312FC9" w:rsidP="00F86C3D"/>
    <w:p w:rsidR="00312FC9" w:rsidRDefault="00312FC9" w:rsidP="00F86C3D"/>
    <w:p w:rsidR="00312FC9" w:rsidRDefault="00312FC9" w:rsidP="00F86C3D"/>
    <w:p w:rsidR="00312FC9" w:rsidRDefault="00312FC9" w:rsidP="00F86C3D"/>
    <w:p w:rsidR="00312FC9" w:rsidRDefault="00312FC9" w:rsidP="00F86C3D"/>
    <w:p w:rsidR="00312FC9" w:rsidRDefault="00312FC9" w:rsidP="00F86C3D"/>
    <w:p w:rsidR="00312FC9" w:rsidRDefault="00312FC9" w:rsidP="00F86C3D"/>
    <w:p w:rsidR="00312FC9" w:rsidRDefault="00312FC9" w:rsidP="00F86C3D"/>
    <w:p w:rsidR="00F86C3D" w:rsidRPr="00DF1E0D" w:rsidRDefault="00E54D0B" w:rsidP="00F86C3D">
      <w:bookmarkStart w:id="0" w:name="_GoBack"/>
      <w:bookmarkEnd w:id="0"/>
      <w:r>
        <w:t>ПОУ «</w:t>
      </w:r>
      <w:proofErr w:type="spellStart"/>
      <w:r>
        <w:t>Клинцовская</w:t>
      </w:r>
      <w:proofErr w:type="spellEnd"/>
      <w:r>
        <w:t xml:space="preserve"> ТШ </w:t>
      </w:r>
      <w:r w:rsidR="00F86C3D" w:rsidRPr="00DF1E0D">
        <w:t xml:space="preserve">ДОСААФ России» </w:t>
      </w:r>
      <w:r w:rsidR="00D94115">
        <w:t xml:space="preserve"> </w:t>
      </w:r>
      <w:proofErr w:type="gramStart"/>
      <w:r w:rsidR="00F86C3D" w:rsidRPr="00DF1E0D">
        <w:t>обязана</w:t>
      </w:r>
      <w:proofErr w:type="gramEnd"/>
      <w:r w:rsidR="00F86C3D" w:rsidRPr="00DF1E0D">
        <w:t xml:space="preserve">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– договор).</w:t>
      </w:r>
    </w:p>
    <w:p w:rsidR="00F86C3D" w:rsidRPr="00DF1E0D" w:rsidRDefault="00F86C3D" w:rsidP="00F86C3D"/>
    <w:p w:rsidR="00F86C3D" w:rsidRPr="00DF1E0D" w:rsidRDefault="00F86C3D" w:rsidP="00F86C3D"/>
    <w:p w:rsidR="00F86C3D" w:rsidRPr="00DF1E0D" w:rsidRDefault="00F86C3D" w:rsidP="00F86C3D">
      <w:r w:rsidRPr="00DF1E0D">
        <w:t>2.      Перечень платных услуг</w:t>
      </w:r>
    </w:p>
    <w:p w:rsidR="00F86C3D" w:rsidRPr="00DF1E0D" w:rsidRDefault="00F86C3D" w:rsidP="00F86C3D"/>
    <w:p w:rsidR="00F86C3D" w:rsidRPr="00DF1E0D" w:rsidRDefault="00F86C3D" w:rsidP="00F86C3D">
      <w:r w:rsidRPr="00DF1E0D">
        <w:t xml:space="preserve"> 2.1. ПО</w:t>
      </w:r>
      <w:r w:rsidR="00E54D0B">
        <w:t>У «</w:t>
      </w:r>
      <w:proofErr w:type="spellStart"/>
      <w:r w:rsidR="00E54D0B">
        <w:t>Клинцовская</w:t>
      </w:r>
      <w:proofErr w:type="spellEnd"/>
      <w:r w:rsidR="00E54D0B">
        <w:t xml:space="preserve"> ТШ </w:t>
      </w:r>
      <w:r w:rsidRPr="00DF1E0D">
        <w:t>ДОСААФ России»</w:t>
      </w:r>
    </w:p>
    <w:p w:rsidR="00F86C3D" w:rsidRPr="00DF1E0D" w:rsidRDefault="00F86C3D" w:rsidP="00F86C3D">
      <w:r w:rsidRPr="00DF1E0D">
        <w:t xml:space="preserve">  оказывает на договорной основе следующие платные услуги в сфере образования:</w:t>
      </w:r>
    </w:p>
    <w:p w:rsidR="00F86C3D" w:rsidRPr="00DF1E0D" w:rsidRDefault="00F86C3D" w:rsidP="00F86C3D"/>
    <w:p w:rsidR="00F86C3D" w:rsidRPr="00DF1E0D" w:rsidRDefault="00F86C3D" w:rsidP="00F86C3D">
      <w:r w:rsidRPr="00DF1E0D">
        <w:t>- обучение по подготовки и переподготовки водителей транспортных средств по примерным программам профессионального обучения  соответствующих категорий и подкатегорий.</w:t>
      </w:r>
    </w:p>
    <w:p w:rsidR="00F86C3D" w:rsidRPr="00DF1E0D" w:rsidRDefault="00F86C3D" w:rsidP="00F86C3D"/>
    <w:p w:rsidR="00F86C3D" w:rsidRPr="00DF1E0D" w:rsidRDefault="00E54D0B" w:rsidP="00F86C3D">
      <w:r>
        <w:t>2.2.    ПОУ «</w:t>
      </w:r>
      <w:proofErr w:type="spellStart"/>
      <w:r>
        <w:t>Клинцовская</w:t>
      </w:r>
      <w:proofErr w:type="spellEnd"/>
      <w:r>
        <w:t xml:space="preserve"> ТШ </w:t>
      </w:r>
      <w:r w:rsidR="00F86C3D" w:rsidRPr="00DF1E0D">
        <w:t>ДОСААФ России»</w:t>
      </w:r>
      <w:r>
        <w:t xml:space="preserve"> </w:t>
      </w:r>
      <w:r w:rsidR="00F86C3D" w:rsidRPr="00DF1E0D">
        <w:t>имеет право осуществлять виды деятельности, приносящие доходы в соответствии с Уставом и иной деятельности, не запрещенной законодательством РФ;</w:t>
      </w:r>
    </w:p>
    <w:p w:rsidR="00F86C3D" w:rsidRPr="00DF1E0D" w:rsidRDefault="00F86C3D" w:rsidP="00F86C3D"/>
    <w:p w:rsidR="00F86C3D" w:rsidRPr="00DF1E0D" w:rsidRDefault="00F86C3D" w:rsidP="00F86C3D">
      <w:r w:rsidRPr="00DF1E0D">
        <w:t>3. Порядок оказания платных услуг</w:t>
      </w:r>
    </w:p>
    <w:p w:rsidR="00F86C3D" w:rsidRPr="00DF1E0D" w:rsidRDefault="00F86C3D" w:rsidP="00F86C3D"/>
    <w:p w:rsidR="00F86C3D" w:rsidRPr="00DF1E0D" w:rsidRDefault="00F86C3D" w:rsidP="00F86C3D">
      <w:r w:rsidRPr="00DF1E0D">
        <w:t>3.1.   Для оказания платных образовательных услуг автошкола создает следующие необходимые условия:</w:t>
      </w:r>
    </w:p>
    <w:p w:rsidR="00F86C3D" w:rsidRPr="00DF1E0D" w:rsidRDefault="00F86C3D" w:rsidP="00F86C3D">
      <w:r w:rsidRPr="00DF1E0D">
        <w:t xml:space="preserve">соответствие действующим санитарным правилам и нормам </w:t>
      </w:r>
    </w:p>
    <w:p w:rsidR="00F86C3D" w:rsidRPr="00DF1E0D" w:rsidRDefault="00F86C3D" w:rsidP="00F86C3D">
      <w:r w:rsidRPr="00DF1E0D">
        <w:t>соответствие требованиям по охране и безопасности здоровья потребителей услуг</w:t>
      </w:r>
    </w:p>
    <w:p w:rsidR="00F86C3D" w:rsidRPr="00DF1E0D" w:rsidRDefault="00F86C3D" w:rsidP="00F86C3D">
      <w:r w:rsidRPr="00DF1E0D">
        <w:t>качественное кадровое обеспечение</w:t>
      </w:r>
    </w:p>
    <w:p w:rsidR="00F86C3D" w:rsidRPr="00DF1E0D" w:rsidRDefault="00F86C3D" w:rsidP="00F86C3D">
      <w:r w:rsidRPr="00DF1E0D">
        <w:t>необходимое учебно-методическое и техническое обеспечение</w:t>
      </w:r>
    </w:p>
    <w:p w:rsidR="00F86C3D" w:rsidRPr="00DF1E0D" w:rsidRDefault="00F86C3D" w:rsidP="00F86C3D"/>
    <w:p w:rsidR="00F86C3D" w:rsidRPr="00DF1E0D" w:rsidRDefault="00F86C3D" w:rsidP="00F86C3D">
      <w:r w:rsidRPr="00DF1E0D">
        <w:t xml:space="preserve">3.2. </w:t>
      </w:r>
      <w:proofErr w:type="gramStart"/>
      <w:r w:rsidRPr="00DF1E0D">
        <w:t>Ответственные за организацию платной услуги  проводят подготовительную работу, включающую в себя изучение спроса граждан на предоставляемую услугу, рекламную деятельность.</w:t>
      </w:r>
      <w:proofErr w:type="gramEnd"/>
    </w:p>
    <w:p w:rsidR="00F86C3D" w:rsidRPr="00DF1E0D" w:rsidRDefault="00F86C3D" w:rsidP="00F86C3D"/>
    <w:p w:rsidR="00F86C3D" w:rsidRPr="00DF1E0D" w:rsidRDefault="00F86C3D" w:rsidP="00F86C3D">
      <w:r w:rsidRPr="00DF1E0D">
        <w:t>3.3. В рекламную деятельность обязательно включается доведение до заказчика (в том числе путем размещения на информационных стендах в автошколе</w:t>
      </w:r>
      <w:proofErr w:type="gramStart"/>
      <w:r w:rsidRPr="00DF1E0D">
        <w:t xml:space="preserve"> )</w:t>
      </w:r>
      <w:proofErr w:type="gramEnd"/>
      <w:r w:rsidRPr="00DF1E0D">
        <w:t xml:space="preserve"> достоверной информации об исполнителе и оказываемых платных услугах, обеспечивающей возможность их правильного выбора.</w:t>
      </w:r>
    </w:p>
    <w:p w:rsidR="00F86C3D" w:rsidRDefault="00F86C3D" w:rsidP="00F86C3D"/>
    <w:p w:rsidR="00E54D0B" w:rsidRPr="00DF1E0D" w:rsidRDefault="00E54D0B" w:rsidP="00F86C3D">
      <w:pPr>
        <w:rPr>
          <w:highlight w:val="green"/>
        </w:rPr>
      </w:pPr>
      <w:r>
        <w:t>3.4 Исполнитель обязан предоставлять для ознакомления по требованию заказчика:</w:t>
      </w:r>
    </w:p>
    <w:p w:rsidR="00F86C3D" w:rsidRPr="00DF1E0D" w:rsidRDefault="00F86C3D" w:rsidP="00F86C3D">
      <w:pPr>
        <w:rPr>
          <w:highlight w:val="green"/>
        </w:rPr>
      </w:pPr>
    </w:p>
    <w:p w:rsidR="00B27040" w:rsidRDefault="00E54D0B" w:rsidP="00B27040">
      <w:r>
        <w:t>- устав  ПОУ «</w:t>
      </w:r>
      <w:proofErr w:type="spellStart"/>
      <w:r>
        <w:t>Клинцовская</w:t>
      </w:r>
      <w:proofErr w:type="spellEnd"/>
      <w:r>
        <w:t xml:space="preserve"> </w:t>
      </w:r>
      <w:r w:rsidR="00B27040" w:rsidRPr="00DF1E0D">
        <w:t xml:space="preserve"> ТШ ДОСААФ России»</w:t>
      </w:r>
      <w:r>
        <w:t>;</w:t>
      </w:r>
    </w:p>
    <w:p w:rsidR="00E54D0B" w:rsidRDefault="00E54D0B" w:rsidP="00B27040"/>
    <w:p w:rsidR="00E54D0B" w:rsidRDefault="00E54D0B" w:rsidP="00B27040">
      <w:r>
        <w:t>-лицензию на осуществление образовательной деятельности;</w:t>
      </w:r>
    </w:p>
    <w:p w:rsidR="00E54D0B" w:rsidRDefault="00E54D0B" w:rsidP="00B27040"/>
    <w:p w:rsidR="00E54D0B" w:rsidRPr="00DF1E0D" w:rsidRDefault="00E54D0B" w:rsidP="00B27040">
      <w:r>
        <w:t>-образовательные программы;</w:t>
      </w:r>
    </w:p>
    <w:p w:rsidR="00B27040" w:rsidRPr="00DF1E0D" w:rsidRDefault="00B27040" w:rsidP="00B27040">
      <w:pPr>
        <w:rPr>
          <w:highlight w:val="green"/>
        </w:rPr>
      </w:pPr>
    </w:p>
    <w:p w:rsidR="00B27040" w:rsidRPr="00DF1E0D" w:rsidRDefault="00B27040" w:rsidP="00B27040">
      <w:r w:rsidRPr="00DF1E0D">
        <w:t xml:space="preserve"> -  правила  приёма, отчисления, </w:t>
      </w:r>
      <w:proofErr w:type="gramStart"/>
      <w:r w:rsidRPr="00DF1E0D">
        <w:t>обучающихся</w:t>
      </w:r>
      <w:proofErr w:type="gramEnd"/>
      <w:r w:rsidRPr="00DF1E0D">
        <w:t xml:space="preserve"> в  ПОУ «</w:t>
      </w:r>
      <w:r w:rsidR="004F6C77">
        <w:t xml:space="preserve"> </w:t>
      </w:r>
      <w:proofErr w:type="spellStart"/>
      <w:r w:rsidR="004F6C77">
        <w:t>Клинцовская</w:t>
      </w:r>
      <w:proofErr w:type="spellEnd"/>
      <w:r w:rsidR="004F6C77">
        <w:t xml:space="preserve"> ТШ ДОСААФ России»</w:t>
      </w:r>
    </w:p>
    <w:p w:rsidR="00F86C3D" w:rsidRPr="00DF1E0D" w:rsidRDefault="00F86C3D" w:rsidP="00F86C3D"/>
    <w:p w:rsidR="00F86C3D" w:rsidRPr="00DF1E0D" w:rsidRDefault="00F86C3D" w:rsidP="00F86C3D">
      <w:r w:rsidRPr="00DF1E0D">
        <w:t xml:space="preserve">3.5.  </w:t>
      </w:r>
      <w:r w:rsidR="00DF1E0D">
        <w:t>Начальник ПОУ «</w:t>
      </w:r>
      <w:proofErr w:type="spellStart"/>
      <w:r w:rsidR="00DF1E0D">
        <w:t>Клинцовская</w:t>
      </w:r>
      <w:proofErr w:type="spellEnd"/>
      <w:r w:rsidR="00DF1E0D">
        <w:t xml:space="preserve"> ТШ </w:t>
      </w:r>
      <w:r w:rsidRPr="00DF1E0D">
        <w:t>ДОСААФ России» на основании предложений ответственных лиц издает приказ об организации конкретной платной услуги в школе.</w:t>
      </w:r>
    </w:p>
    <w:p w:rsidR="00F86C3D" w:rsidRPr="00DF1E0D" w:rsidRDefault="00F86C3D" w:rsidP="00F86C3D"/>
    <w:p w:rsidR="00F86C3D" w:rsidRPr="00DF1E0D" w:rsidRDefault="00F86C3D" w:rsidP="00F86C3D">
      <w:r w:rsidRPr="00DF1E0D">
        <w:t>Начальник  утверждает:</w:t>
      </w:r>
    </w:p>
    <w:p w:rsidR="00F86C3D" w:rsidRPr="00DF1E0D" w:rsidRDefault="00F86C3D" w:rsidP="00F86C3D">
      <w:r w:rsidRPr="00DF1E0D">
        <w:t>порядок  предоставления платной услуги (график, режим работы);</w:t>
      </w:r>
    </w:p>
    <w:p w:rsidR="00F86C3D" w:rsidRPr="00DF1E0D" w:rsidRDefault="00F86C3D" w:rsidP="00F86C3D">
      <w:r w:rsidRPr="00DF1E0D">
        <w:lastRenderedPageBreak/>
        <w:t>учебная программа, включающая учебный план;</w:t>
      </w:r>
    </w:p>
    <w:p w:rsidR="00F86C3D" w:rsidRPr="00DF1E0D" w:rsidRDefault="00F86C3D" w:rsidP="00F86C3D">
      <w:r w:rsidRPr="00DF1E0D">
        <w:t>кадровый состав (руководитель, преподаватель, группа преподавателей) и его функциональные обязанности;</w:t>
      </w:r>
    </w:p>
    <w:p w:rsidR="00F86C3D" w:rsidRPr="00DF1E0D" w:rsidRDefault="00F86C3D" w:rsidP="00F86C3D">
      <w:r w:rsidRPr="00DF1E0D">
        <w:t xml:space="preserve">сметы доходов и расходов, в </w:t>
      </w:r>
      <w:proofErr w:type="spellStart"/>
      <w:r w:rsidRPr="00DF1E0D">
        <w:t>т.ч</w:t>
      </w:r>
      <w:proofErr w:type="spellEnd"/>
      <w:r w:rsidRPr="00DF1E0D">
        <w:t>. расчет на одного обучающегося для определения цены услуги</w:t>
      </w:r>
    </w:p>
    <w:p w:rsidR="00F86C3D" w:rsidRPr="00DF1E0D" w:rsidRDefault="00F86C3D" w:rsidP="00F86C3D">
      <w:r w:rsidRPr="00DF1E0D">
        <w:t>ответственность лиц за организацию платной услуги;</w:t>
      </w:r>
    </w:p>
    <w:p w:rsidR="00F86C3D" w:rsidRPr="00DF1E0D" w:rsidRDefault="00F86C3D" w:rsidP="00F86C3D">
      <w:r w:rsidRPr="00DF1E0D">
        <w:t>льготы по оплате платной услуги.</w:t>
      </w:r>
    </w:p>
    <w:p w:rsidR="00F86C3D" w:rsidRPr="00DF1E0D" w:rsidRDefault="00F86C3D" w:rsidP="00F86C3D"/>
    <w:p w:rsidR="00F86C3D" w:rsidRPr="00DF1E0D" w:rsidRDefault="00F86C3D" w:rsidP="00F86C3D">
      <w:r w:rsidRPr="00DF1E0D">
        <w:t xml:space="preserve">3.6.  Начальник заключает договора с заказчиками  на оказание </w:t>
      </w:r>
      <w:proofErr w:type="gramStart"/>
      <w:r w:rsidRPr="00DF1E0D">
        <w:t>платных</w:t>
      </w:r>
      <w:proofErr w:type="gramEnd"/>
      <w:r w:rsidRPr="00DF1E0D">
        <w:t xml:space="preserve">  услуги и при необходимости платной сопутствующей услуги.</w:t>
      </w:r>
    </w:p>
    <w:p w:rsidR="00F86C3D" w:rsidRPr="00DF1E0D" w:rsidRDefault="00F86C3D" w:rsidP="00F86C3D"/>
    <w:p w:rsidR="00F86C3D" w:rsidRPr="00DF1E0D" w:rsidRDefault="00DF1E0D" w:rsidP="00F86C3D">
      <w:r>
        <w:t xml:space="preserve">          ПОУ «</w:t>
      </w:r>
      <w:proofErr w:type="spellStart"/>
      <w:r>
        <w:t>Клинцовская</w:t>
      </w:r>
      <w:proofErr w:type="spellEnd"/>
      <w:r w:rsidR="004F6C77">
        <w:t xml:space="preserve"> </w:t>
      </w:r>
      <w:r>
        <w:t xml:space="preserve"> ТШ </w:t>
      </w:r>
      <w:r w:rsidR="00F86C3D" w:rsidRPr="00DF1E0D">
        <w:t>ДОСААФ России»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F86C3D" w:rsidRPr="00DF1E0D" w:rsidRDefault="00F86C3D" w:rsidP="00F86C3D"/>
    <w:p w:rsidR="00F86C3D" w:rsidRPr="00DF1E0D" w:rsidRDefault="00F86C3D" w:rsidP="00F86C3D">
      <w:r w:rsidRPr="00DF1E0D">
        <w:t>3.7. Договор заключается в письменной форме и содержит следующие сведения:</w:t>
      </w:r>
    </w:p>
    <w:p w:rsidR="00F86C3D" w:rsidRPr="00DF1E0D" w:rsidRDefault="00F86C3D" w:rsidP="00F86C3D"/>
    <w:p w:rsidR="00F86C3D" w:rsidRPr="00DF1E0D" w:rsidRDefault="00F86C3D" w:rsidP="00F86C3D">
      <w:proofErr w:type="gramStart"/>
      <w:r w:rsidRPr="00DF1E0D"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  <w:proofErr w:type="gramEnd"/>
    </w:p>
    <w:p w:rsidR="00F86C3D" w:rsidRPr="00DF1E0D" w:rsidRDefault="00F86C3D" w:rsidP="00F86C3D"/>
    <w:p w:rsidR="00F86C3D" w:rsidRPr="00DF1E0D" w:rsidRDefault="00F86C3D" w:rsidP="00F86C3D">
      <w:r w:rsidRPr="00DF1E0D">
        <w:t>б) место нахождения или место жительства исполнителя;</w:t>
      </w:r>
    </w:p>
    <w:p w:rsidR="00F86C3D" w:rsidRPr="00DF1E0D" w:rsidRDefault="00F86C3D" w:rsidP="00F86C3D"/>
    <w:p w:rsidR="00F86C3D" w:rsidRPr="00DF1E0D" w:rsidRDefault="00F86C3D" w:rsidP="00F86C3D">
      <w:r w:rsidRPr="00DF1E0D">
        <w:t>в) наименование или фамилия, имя, отчество (при наличии) заказчика, телефон заказчика;</w:t>
      </w:r>
    </w:p>
    <w:p w:rsidR="00F86C3D" w:rsidRPr="00DF1E0D" w:rsidRDefault="00F86C3D" w:rsidP="00F86C3D"/>
    <w:p w:rsidR="00F86C3D" w:rsidRPr="00DF1E0D" w:rsidRDefault="00F86C3D" w:rsidP="00F86C3D">
      <w:r w:rsidRPr="00DF1E0D">
        <w:t>г) место нахождения или место жительства заказчика;</w:t>
      </w:r>
    </w:p>
    <w:p w:rsidR="00F86C3D" w:rsidRPr="00DF1E0D" w:rsidRDefault="00F86C3D" w:rsidP="00F86C3D"/>
    <w:p w:rsidR="00F86C3D" w:rsidRPr="00DF1E0D" w:rsidRDefault="00F86C3D" w:rsidP="00F86C3D">
      <w:proofErr w:type="gramStart"/>
      <w:r w:rsidRPr="00DF1E0D"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F86C3D" w:rsidRPr="00DF1E0D" w:rsidRDefault="00F86C3D" w:rsidP="00F86C3D"/>
    <w:p w:rsidR="00F86C3D" w:rsidRPr="00DF1E0D" w:rsidRDefault="00F86C3D" w:rsidP="00F86C3D">
      <w:r w:rsidRPr="00DF1E0D"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DF1E0D">
        <w:t>услуг</w:t>
      </w:r>
      <w:proofErr w:type="gramEnd"/>
      <w:r w:rsidRPr="00DF1E0D">
        <w:t xml:space="preserve"> в пользу обучающегося, не являющегося заказчиком по договору);</w:t>
      </w:r>
    </w:p>
    <w:p w:rsidR="00F86C3D" w:rsidRPr="00DF1E0D" w:rsidRDefault="00F86C3D" w:rsidP="00F86C3D"/>
    <w:p w:rsidR="00F86C3D" w:rsidRPr="00DF1E0D" w:rsidRDefault="00F86C3D" w:rsidP="00F86C3D">
      <w:r w:rsidRPr="00DF1E0D">
        <w:t>ж) права, обязанности и ответственность исполнителя, заказчика и обучающегося;</w:t>
      </w:r>
    </w:p>
    <w:p w:rsidR="00F86C3D" w:rsidRPr="00DF1E0D" w:rsidRDefault="00F86C3D" w:rsidP="00F86C3D"/>
    <w:p w:rsidR="00F86C3D" w:rsidRPr="00DF1E0D" w:rsidRDefault="00F86C3D" w:rsidP="00F86C3D">
      <w:r w:rsidRPr="00DF1E0D">
        <w:t>з) полная стоимость образовательных услуг, порядок их оплаты;</w:t>
      </w:r>
    </w:p>
    <w:p w:rsidR="00F86C3D" w:rsidRPr="00DF1E0D" w:rsidRDefault="00F86C3D" w:rsidP="00F86C3D"/>
    <w:p w:rsidR="00F86C3D" w:rsidRPr="00DF1E0D" w:rsidRDefault="00F86C3D" w:rsidP="00F86C3D">
      <w:r w:rsidRPr="00DF1E0D"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F86C3D" w:rsidRPr="00DF1E0D" w:rsidRDefault="00F86C3D" w:rsidP="00F86C3D"/>
    <w:p w:rsidR="00F86C3D" w:rsidRPr="00DF1E0D" w:rsidRDefault="00F86C3D" w:rsidP="00F86C3D">
      <w:r w:rsidRPr="00DF1E0D"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F86C3D" w:rsidRPr="00DF1E0D" w:rsidRDefault="00F86C3D" w:rsidP="00F86C3D"/>
    <w:p w:rsidR="00F86C3D" w:rsidRPr="00DF1E0D" w:rsidRDefault="00F86C3D" w:rsidP="00F86C3D">
      <w:r w:rsidRPr="00DF1E0D">
        <w:t>л) форма обучения;</w:t>
      </w:r>
    </w:p>
    <w:p w:rsidR="00F86C3D" w:rsidRPr="00DF1E0D" w:rsidRDefault="00F86C3D" w:rsidP="00F86C3D"/>
    <w:p w:rsidR="00F86C3D" w:rsidRPr="00DF1E0D" w:rsidRDefault="00F86C3D" w:rsidP="00F86C3D">
      <w:r w:rsidRPr="00DF1E0D">
        <w:t>м) сроки освоения образовательной программы (продолжительность обучения);</w:t>
      </w:r>
    </w:p>
    <w:p w:rsidR="00F86C3D" w:rsidRPr="00DF1E0D" w:rsidRDefault="00F86C3D" w:rsidP="00F86C3D"/>
    <w:p w:rsidR="00F86C3D" w:rsidRPr="00DF1E0D" w:rsidRDefault="00F86C3D" w:rsidP="00F86C3D">
      <w:r w:rsidRPr="00DF1E0D">
        <w:t xml:space="preserve">н) вид документа (при наличии), выдаваемого </w:t>
      </w:r>
      <w:proofErr w:type="gramStart"/>
      <w:r w:rsidRPr="00DF1E0D">
        <w:t>обучающемуся</w:t>
      </w:r>
      <w:proofErr w:type="gramEnd"/>
      <w:r w:rsidRPr="00DF1E0D"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F86C3D" w:rsidRPr="00DF1E0D" w:rsidRDefault="00F86C3D" w:rsidP="00F86C3D"/>
    <w:p w:rsidR="00F86C3D" w:rsidRPr="00DF1E0D" w:rsidRDefault="00F86C3D" w:rsidP="00F86C3D">
      <w:r w:rsidRPr="00DF1E0D">
        <w:t>о) порядок изменения и расторжения договора;</w:t>
      </w:r>
    </w:p>
    <w:p w:rsidR="00F86C3D" w:rsidRPr="00DF1E0D" w:rsidRDefault="00F86C3D" w:rsidP="00F86C3D"/>
    <w:p w:rsidR="00F86C3D" w:rsidRPr="00DF1E0D" w:rsidRDefault="00F86C3D" w:rsidP="00F86C3D">
      <w:r w:rsidRPr="00DF1E0D">
        <w:lastRenderedPageBreak/>
        <w:t>п) другие необходимые сведения, связанные со спецификой оказываемых платных образовательных услуг.</w:t>
      </w:r>
    </w:p>
    <w:p w:rsidR="00F86C3D" w:rsidRPr="00DF1E0D" w:rsidRDefault="00F86C3D" w:rsidP="00F86C3D">
      <w:r w:rsidRPr="00DF1E0D">
        <w:t>3.8</w:t>
      </w:r>
      <w:proofErr w:type="gramStart"/>
      <w:r w:rsidRPr="00DF1E0D">
        <w:t xml:space="preserve"> В</w:t>
      </w:r>
      <w:proofErr w:type="gramEnd"/>
      <w:r w:rsidRPr="00DF1E0D">
        <w:t xml:space="preserve"> период заключения договоров исполнитель обязан предоставить для ознакомления:</w:t>
      </w:r>
    </w:p>
    <w:p w:rsidR="00F86C3D" w:rsidRPr="00DF1E0D" w:rsidRDefault="00F86C3D" w:rsidP="00F86C3D">
      <w:r w:rsidRPr="00DF1E0D">
        <w:t xml:space="preserve">          а) образец договора</w:t>
      </w:r>
    </w:p>
    <w:p w:rsidR="00F86C3D" w:rsidRPr="00DF1E0D" w:rsidRDefault="00F86C3D" w:rsidP="00F86C3D">
      <w:r w:rsidRPr="00DF1E0D">
        <w:t xml:space="preserve">          б) рабочие программы обучения</w:t>
      </w:r>
    </w:p>
    <w:p w:rsidR="00F86C3D" w:rsidRPr="00DF1E0D" w:rsidRDefault="00F86C3D" w:rsidP="00F86C3D">
      <w:r w:rsidRPr="00DF1E0D">
        <w:t xml:space="preserve">          в) калькуляцию платной услуги</w:t>
      </w:r>
    </w:p>
    <w:p w:rsidR="00F86C3D" w:rsidRPr="00DF1E0D" w:rsidRDefault="00F86C3D" w:rsidP="00F86C3D">
      <w:r w:rsidRPr="00DF1E0D">
        <w:t xml:space="preserve">          Исполнитель обязан сообщать заказчику по его просьбе другие относящиеся к договору и соответствующей платной услуге сведения.</w:t>
      </w:r>
    </w:p>
    <w:p w:rsidR="00F86C3D" w:rsidRPr="00DF1E0D" w:rsidRDefault="00F86C3D" w:rsidP="00F86C3D"/>
    <w:p w:rsidR="00F86C3D" w:rsidRPr="00DF1E0D" w:rsidRDefault="00F86C3D" w:rsidP="00F86C3D">
      <w:r w:rsidRPr="00DF1E0D">
        <w:t>3.9. Договор составляется в двух экземплярах, один из которых находится у исполнителя, другой - у заказчика.</w:t>
      </w:r>
    </w:p>
    <w:p w:rsidR="00F86C3D" w:rsidRPr="00DF1E0D" w:rsidRDefault="00F86C3D" w:rsidP="00F86C3D"/>
    <w:p w:rsidR="00F86C3D" w:rsidRPr="00DF1E0D" w:rsidRDefault="00F86C3D" w:rsidP="00F86C3D">
      <w:r w:rsidRPr="00DF1E0D">
        <w:t>3.10. Место оказания платных услуг определяется в соответствии с расписанием организации образовательного процесса, в свободных учебных классах.</w:t>
      </w:r>
    </w:p>
    <w:p w:rsidR="00F86C3D" w:rsidRPr="00DF1E0D" w:rsidRDefault="00F86C3D" w:rsidP="00F86C3D"/>
    <w:p w:rsidR="00F86C3D" w:rsidRPr="00DF1E0D" w:rsidRDefault="00F86C3D" w:rsidP="00F86C3D">
      <w:r w:rsidRPr="00DF1E0D">
        <w:t>3.11. Наполняемость групп для занятий определяется в соответствии с потребностью заказчиков, но не более 30 в группе.</w:t>
      </w:r>
    </w:p>
    <w:p w:rsidR="00F86C3D" w:rsidRPr="00DF1E0D" w:rsidRDefault="00F86C3D" w:rsidP="00F86C3D"/>
    <w:p w:rsidR="00F86C3D" w:rsidRPr="00DF1E0D" w:rsidRDefault="00F86C3D" w:rsidP="00F86C3D">
      <w:r w:rsidRPr="00DF1E0D">
        <w:t xml:space="preserve">3.12.  Продолжительность занятий устанавливается: 45 минут - академический час теории и 60 минут - астрономический час вождения в соответствии с расписанием занятий. </w:t>
      </w:r>
    </w:p>
    <w:p w:rsidR="00F86C3D" w:rsidRPr="00DF1E0D" w:rsidRDefault="00F86C3D" w:rsidP="00F86C3D">
      <w:r w:rsidRPr="00DF1E0D">
        <w:t xml:space="preserve"> </w:t>
      </w:r>
    </w:p>
    <w:p w:rsidR="00F86C3D" w:rsidRPr="00DF1E0D" w:rsidRDefault="00F86C3D" w:rsidP="00F86C3D">
      <w:r w:rsidRPr="00DF1E0D">
        <w:t>4.  Порядок получения и расходования денежных средств</w:t>
      </w:r>
    </w:p>
    <w:p w:rsidR="00F86C3D" w:rsidRPr="00DF1E0D" w:rsidRDefault="00F86C3D" w:rsidP="00F86C3D"/>
    <w:p w:rsidR="00F86C3D" w:rsidRPr="00DF1E0D" w:rsidRDefault="00F86C3D" w:rsidP="00F86C3D">
      <w:r w:rsidRPr="00DF1E0D">
        <w:t>4.1  Заказчик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заказчиком в соответствии с утвержденной сметой.</w:t>
      </w:r>
    </w:p>
    <w:p w:rsidR="00F86C3D" w:rsidRPr="00DF1E0D" w:rsidRDefault="00F86C3D" w:rsidP="00F86C3D"/>
    <w:p w:rsidR="00F86C3D" w:rsidRPr="00DF1E0D" w:rsidRDefault="00F86C3D" w:rsidP="00F86C3D">
      <w:r w:rsidRPr="00DF1E0D">
        <w:t>4.2  Оплата платных услуг производится как наличным путем (через кассу автошколы), так и безналичным путем (на расчетный счет). По требованию  заказчику в соответствии с законодательством Российской Федерации выдается документ, подтверждающий оплату услуг.</w:t>
      </w:r>
    </w:p>
    <w:p w:rsidR="00F86C3D" w:rsidRPr="00DF1E0D" w:rsidRDefault="00F86C3D" w:rsidP="00F86C3D"/>
    <w:p w:rsidR="00F86C3D" w:rsidRPr="00DF1E0D" w:rsidRDefault="00F86C3D" w:rsidP="00F86C3D">
      <w:r w:rsidRPr="00DF1E0D">
        <w:t>4.3  Оплата платных услуг, оказываемых другими учреждениями и организациями, а также гражданами, занимающимися индивидуальной трудовой деятельностью, может производиться непосредственно этим исполнителям услуг (наличным или безналичным путем). Передача наличных денег в иных случаях лицам, непосредственно оказывающим платные услуги, или другим лицам запрещается.</w:t>
      </w:r>
    </w:p>
    <w:p w:rsidR="00F86C3D" w:rsidRPr="00DF1E0D" w:rsidRDefault="00F86C3D" w:rsidP="00F86C3D"/>
    <w:p w:rsidR="00F86C3D" w:rsidRPr="00DF1E0D" w:rsidRDefault="004F6C77" w:rsidP="00F86C3D">
      <w:r>
        <w:t>4.4  ПОУ «</w:t>
      </w:r>
      <w:proofErr w:type="spellStart"/>
      <w:r>
        <w:t>Клинцовская</w:t>
      </w:r>
      <w:proofErr w:type="spellEnd"/>
      <w:r>
        <w:t xml:space="preserve"> ТШ </w:t>
      </w:r>
      <w:r w:rsidR="00F86C3D" w:rsidRPr="00DF1E0D">
        <w:t xml:space="preserve">ДОСААФ России»  предоставляет скидки отдельным  категориям граждан  на обучение, </w:t>
      </w:r>
      <w:proofErr w:type="gramStart"/>
      <w:r w:rsidR="00F86C3D" w:rsidRPr="00DF1E0D">
        <w:t>согласно  приказа</w:t>
      </w:r>
      <w:proofErr w:type="gramEnd"/>
      <w:r w:rsidR="00F86C3D" w:rsidRPr="00DF1E0D">
        <w:t xml:space="preserve"> начальника автошколы.</w:t>
      </w:r>
    </w:p>
    <w:p w:rsidR="00F86C3D" w:rsidRPr="00DF1E0D" w:rsidRDefault="00F86C3D" w:rsidP="00F86C3D"/>
    <w:p w:rsidR="00F86C3D" w:rsidRPr="00DF1E0D" w:rsidRDefault="004F6C77" w:rsidP="00F86C3D">
      <w:r>
        <w:t>4.5  ПОУ «</w:t>
      </w:r>
      <w:proofErr w:type="spellStart"/>
      <w:r>
        <w:t>Клинцовская</w:t>
      </w:r>
      <w:proofErr w:type="spellEnd"/>
      <w:r>
        <w:t xml:space="preserve"> ТШ </w:t>
      </w:r>
      <w:r w:rsidR="00F86C3D" w:rsidRPr="00DF1E0D">
        <w:t>ДОСААФ России» по своему усмотрению расходует средства, полученные от оказания платных услуг. Полученный доход расходуется на цели в соответствии с Уставной деятельностью:</w:t>
      </w:r>
    </w:p>
    <w:p w:rsidR="00F86C3D" w:rsidRPr="00DF1E0D" w:rsidRDefault="00F86C3D" w:rsidP="00F86C3D">
      <w:r w:rsidRPr="00DF1E0D">
        <w:t>обеспечение Безопасности дорожного движения;</w:t>
      </w:r>
    </w:p>
    <w:p w:rsidR="00F86C3D" w:rsidRPr="00DF1E0D" w:rsidRDefault="00F86C3D" w:rsidP="00F86C3D">
      <w:r w:rsidRPr="00DF1E0D">
        <w:t>проведение мероприятий направленных на профилактику Безопасности дорожного движения;</w:t>
      </w:r>
    </w:p>
    <w:p w:rsidR="00F86C3D" w:rsidRPr="00DF1E0D" w:rsidRDefault="00F86C3D" w:rsidP="00F86C3D">
      <w:r w:rsidRPr="00DF1E0D">
        <w:t>развитие и совершенствование образовательного процесса;</w:t>
      </w:r>
    </w:p>
    <w:p w:rsidR="00F86C3D" w:rsidRPr="00DF1E0D" w:rsidRDefault="00F86C3D" w:rsidP="00F86C3D">
      <w:r w:rsidRPr="00DF1E0D">
        <w:t>развитие материальной базы;</w:t>
      </w:r>
    </w:p>
    <w:p w:rsidR="00F86C3D" w:rsidRPr="00DF1E0D" w:rsidRDefault="00F86C3D" w:rsidP="00F86C3D">
      <w:r w:rsidRPr="00DF1E0D">
        <w:t xml:space="preserve">увеличение заработной платы сотрудникам (в </w:t>
      </w:r>
      <w:proofErr w:type="spellStart"/>
      <w:r w:rsidRPr="00DF1E0D">
        <w:t>т.ч</w:t>
      </w:r>
      <w:proofErr w:type="spellEnd"/>
      <w:r w:rsidRPr="00DF1E0D">
        <w:t>. руководителю школы);</w:t>
      </w:r>
    </w:p>
    <w:p w:rsidR="00F86C3D" w:rsidRPr="00DF1E0D" w:rsidRDefault="00F86C3D" w:rsidP="00F86C3D">
      <w:r w:rsidRPr="00DF1E0D">
        <w:t>другие цели в соответствии с Уставной деятельностью.</w:t>
      </w:r>
    </w:p>
    <w:p w:rsidR="00F86C3D" w:rsidRPr="00DF1E0D" w:rsidRDefault="00F86C3D" w:rsidP="00F86C3D"/>
    <w:p w:rsidR="00F86C3D" w:rsidRPr="00DF1E0D" w:rsidRDefault="00F86C3D" w:rsidP="00F86C3D">
      <w:r w:rsidRPr="00DF1E0D">
        <w:t>4.6.   Бухгалтерия автошколы ведет учет поступления и использования средств от платных услуг в соответствии с действующим законодательством.</w:t>
      </w:r>
    </w:p>
    <w:p w:rsidR="00F86C3D" w:rsidRPr="00DF1E0D" w:rsidRDefault="00F86C3D" w:rsidP="00F86C3D"/>
    <w:p w:rsidR="00F86C3D" w:rsidRPr="00DF1E0D" w:rsidRDefault="00F86C3D" w:rsidP="00F86C3D"/>
    <w:p w:rsidR="00F86C3D" w:rsidRPr="00DF1E0D" w:rsidRDefault="00F86C3D" w:rsidP="00F86C3D">
      <w:r w:rsidRPr="00DF1E0D">
        <w:t>5. Ответственность исполнителя и заказчика при оказании платных услуг</w:t>
      </w:r>
    </w:p>
    <w:p w:rsidR="00F86C3D" w:rsidRPr="00DF1E0D" w:rsidRDefault="00F86C3D" w:rsidP="00F86C3D"/>
    <w:p w:rsidR="00F86C3D" w:rsidRPr="00DF1E0D" w:rsidRDefault="00F86C3D" w:rsidP="00F86C3D">
      <w:r w:rsidRPr="00DF1E0D">
        <w:t>5.1    Исполнитель оказывает платные услуги в порядке и в сроки, определенные договором, и в соответствии с его Уставом.</w:t>
      </w:r>
    </w:p>
    <w:p w:rsidR="00F86C3D" w:rsidRPr="00DF1E0D" w:rsidRDefault="00F86C3D" w:rsidP="00F86C3D"/>
    <w:p w:rsidR="00F86C3D" w:rsidRPr="00DF1E0D" w:rsidRDefault="00F86C3D" w:rsidP="00F86C3D">
      <w:r w:rsidRPr="00DF1E0D">
        <w:t>5.2.   За неисполнение,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F86C3D" w:rsidRPr="00DF1E0D" w:rsidRDefault="00F86C3D" w:rsidP="00F86C3D"/>
    <w:p w:rsidR="00F86C3D" w:rsidRPr="00DF1E0D" w:rsidRDefault="00F86C3D" w:rsidP="00F86C3D">
      <w:r w:rsidRPr="00DF1E0D">
        <w:t>5.3.   При обнаружении недостатков оказанных платных услуг, в том числе оказания их не в полном объеме заказчик вправе по своему выбору потребовать:</w:t>
      </w:r>
    </w:p>
    <w:p w:rsidR="00F86C3D" w:rsidRPr="00DF1E0D" w:rsidRDefault="00F86C3D" w:rsidP="00F86C3D"/>
    <w:p w:rsidR="00F86C3D" w:rsidRPr="00DF1E0D" w:rsidRDefault="00F86C3D" w:rsidP="00F86C3D">
      <w:r w:rsidRPr="00DF1E0D">
        <w:t xml:space="preserve">          а) безвозмездного оказания платных услуг, в том числе оказания образовательных услуг в полном объеме в соответствии с основными программами профессионального </w:t>
      </w:r>
      <w:proofErr w:type="gramStart"/>
      <w:r w:rsidRPr="00DF1E0D">
        <w:t>обучения по подготовке</w:t>
      </w:r>
      <w:proofErr w:type="gramEnd"/>
      <w:r w:rsidRPr="00DF1E0D">
        <w:t xml:space="preserve"> и переподготовке водителей транспортных средств соответствующих категорий;</w:t>
      </w:r>
    </w:p>
    <w:p w:rsidR="00F86C3D" w:rsidRPr="00DF1E0D" w:rsidRDefault="00F86C3D" w:rsidP="00F86C3D"/>
    <w:p w:rsidR="00F86C3D" w:rsidRPr="00DF1E0D" w:rsidRDefault="00F86C3D" w:rsidP="00F86C3D">
      <w:r w:rsidRPr="00DF1E0D">
        <w:t xml:space="preserve">          б) соответствующего уменьшения стоимости оказанных платных услуг;</w:t>
      </w:r>
    </w:p>
    <w:p w:rsidR="00F86C3D" w:rsidRPr="00DF1E0D" w:rsidRDefault="00F86C3D" w:rsidP="00F86C3D"/>
    <w:p w:rsidR="00F86C3D" w:rsidRPr="00DF1E0D" w:rsidRDefault="00F86C3D" w:rsidP="00F86C3D">
      <w:r w:rsidRPr="00DF1E0D">
        <w:t>5.4.  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таких услуг заказчик вправе по своему выбору:</w:t>
      </w:r>
      <w:r w:rsidRPr="00DF1E0D">
        <w:cr/>
      </w:r>
    </w:p>
    <w:p w:rsidR="00F86C3D" w:rsidRPr="00DF1E0D" w:rsidRDefault="00F86C3D" w:rsidP="00F86C3D"/>
    <w:p w:rsidR="00F86C3D" w:rsidRPr="00DF1E0D" w:rsidRDefault="00F86C3D" w:rsidP="00F86C3D">
      <w:r w:rsidRPr="00DF1E0D">
        <w:t xml:space="preserve">          а) назначить исполнителю новый срок, в течение которого исполнитель должен приступить к оказанию платных услуг и (или) закончить оказание таких услуг</w:t>
      </w:r>
      <w:proofErr w:type="gramStart"/>
      <w:r w:rsidRPr="00DF1E0D">
        <w:t xml:space="preserve"> ;</w:t>
      </w:r>
      <w:proofErr w:type="gramEnd"/>
    </w:p>
    <w:p w:rsidR="00F86C3D" w:rsidRPr="00DF1E0D" w:rsidRDefault="00F86C3D" w:rsidP="00F86C3D"/>
    <w:p w:rsidR="00F86C3D" w:rsidRPr="00DF1E0D" w:rsidRDefault="00F86C3D" w:rsidP="00F86C3D">
      <w:r w:rsidRPr="00DF1E0D">
        <w:t xml:space="preserve">          б) поручить оказать платные услуги третьим лицам за разумную цену и потребовать от исполнителя возмещения понесенных расходов;</w:t>
      </w:r>
    </w:p>
    <w:p w:rsidR="00F86C3D" w:rsidRPr="00DF1E0D" w:rsidRDefault="00F86C3D" w:rsidP="00F86C3D"/>
    <w:p w:rsidR="00F86C3D" w:rsidRPr="00DF1E0D" w:rsidRDefault="00F86C3D" w:rsidP="00F86C3D">
      <w:r w:rsidRPr="00DF1E0D">
        <w:t xml:space="preserve">          в) потребовать уменьшения стоимости платных услуг;</w:t>
      </w:r>
    </w:p>
    <w:p w:rsidR="00F86C3D" w:rsidRPr="00DF1E0D" w:rsidRDefault="00F86C3D" w:rsidP="00F86C3D"/>
    <w:p w:rsidR="00F86C3D" w:rsidRPr="00DF1E0D" w:rsidRDefault="00F86C3D" w:rsidP="00F86C3D">
      <w:r w:rsidRPr="00DF1E0D">
        <w:t xml:space="preserve">          г) расторгнуть договор.</w:t>
      </w:r>
    </w:p>
    <w:p w:rsidR="00F86C3D" w:rsidRPr="00DF1E0D" w:rsidRDefault="00F86C3D" w:rsidP="00F86C3D"/>
    <w:p w:rsidR="00F86C3D" w:rsidRPr="00DF1E0D" w:rsidRDefault="00F86C3D" w:rsidP="00F86C3D">
      <w:r w:rsidRPr="00DF1E0D">
        <w:t xml:space="preserve">5.5.   </w:t>
      </w:r>
      <w:proofErr w:type="gramStart"/>
      <w:r w:rsidRPr="00DF1E0D">
        <w:t>Контроль за</w:t>
      </w:r>
      <w:proofErr w:type="gramEnd"/>
      <w:r w:rsidRPr="00DF1E0D">
        <w:t xml:space="preserve"> соблюдением действующего законодательства в части оказания платных услуг осуществляют органы, на которые в соответствии с законами и иными </w:t>
      </w:r>
    </w:p>
    <w:p w:rsidR="00F86C3D" w:rsidRPr="00DF1E0D" w:rsidRDefault="00F86C3D" w:rsidP="00F86C3D">
      <w:r w:rsidRPr="00DF1E0D">
        <w:t>нормативными правовыми актами Российской Федерации возложены контрольные функции.</w:t>
      </w:r>
    </w:p>
    <w:p w:rsidR="00F86C3D" w:rsidRPr="00DF1E0D" w:rsidRDefault="00F86C3D" w:rsidP="00F86C3D"/>
    <w:p w:rsidR="00160FA8" w:rsidRPr="00DF1E0D" w:rsidRDefault="00160FA8"/>
    <w:sectPr w:rsidR="00160FA8" w:rsidRPr="00DF1E0D" w:rsidSect="00312F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3D"/>
    <w:rsid w:val="00160FA8"/>
    <w:rsid w:val="00312FC9"/>
    <w:rsid w:val="004F6C77"/>
    <w:rsid w:val="005A18BC"/>
    <w:rsid w:val="008C06DE"/>
    <w:rsid w:val="00B27040"/>
    <w:rsid w:val="00D94115"/>
    <w:rsid w:val="00DF1E0D"/>
    <w:rsid w:val="00E54D0B"/>
    <w:rsid w:val="00F8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F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F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2019-08-07T11:31:00Z</dcterms:created>
  <dcterms:modified xsi:type="dcterms:W3CDTF">2019-11-26T08:51:00Z</dcterms:modified>
</cp:coreProperties>
</file>